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6" w:rsidRPr="009609C1" w:rsidRDefault="009609C1" w:rsidP="009609C1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609C1">
        <w:rPr>
          <w:rFonts w:ascii="Berlin Sans FB Demi" w:hAnsi="Berlin Sans FB Demi"/>
          <w:b/>
          <w:sz w:val="48"/>
          <w:szCs w:val="48"/>
        </w:rPr>
        <w:t xml:space="preserve">IPMS Lincoln – Scott </w:t>
      </w:r>
      <w:proofErr w:type="spellStart"/>
      <w:r w:rsidRPr="009609C1">
        <w:rPr>
          <w:rFonts w:ascii="Berlin Sans FB Demi" w:hAnsi="Berlin Sans FB Demi"/>
          <w:b/>
          <w:sz w:val="48"/>
          <w:szCs w:val="48"/>
        </w:rPr>
        <w:t>Sumsion</w:t>
      </w:r>
      <w:proofErr w:type="spellEnd"/>
      <w:r w:rsidRPr="009609C1">
        <w:rPr>
          <w:rFonts w:ascii="Berlin Sans FB Demi" w:hAnsi="Berlin Sans FB Demi"/>
          <w:b/>
          <w:sz w:val="48"/>
          <w:szCs w:val="48"/>
        </w:rPr>
        <w:t xml:space="preserve"> Chapter</w:t>
      </w:r>
    </w:p>
    <w:p w:rsidR="009609C1" w:rsidRDefault="009609C1" w:rsidP="009609C1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609C1">
        <w:rPr>
          <w:rFonts w:ascii="Berlin Sans FB Demi" w:hAnsi="Berlin Sans FB Demi"/>
          <w:b/>
          <w:sz w:val="36"/>
          <w:szCs w:val="36"/>
        </w:rPr>
        <w:t>May 2014</w:t>
      </w:r>
    </w:p>
    <w:p w:rsidR="009609C1" w:rsidRDefault="009609C1" w:rsidP="009609C1">
      <w:pPr>
        <w:rPr>
          <w:rFonts w:ascii="Arial" w:hAnsi="Arial" w:cs="Arial"/>
          <w:sz w:val="24"/>
          <w:szCs w:val="24"/>
        </w:rPr>
      </w:pPr>
      <w:r w:rsidRPr="009609C1">
        <w:rPr>
          <w:rFonts w:ascii="Arial" w:hAnsi="Arial" w:cs="Arial"/>
          <w:sz w:val="24"/>
          <w:szCs w:val="24"/>
        </w:rPr>
        <w:t>You are reading</w:t>
      </w:r>
      <w:r>
        <w:rPr>
          <w:rFonts w:ascii="Arial" w:hAnsi="Arial" w:cs="Arial"/>
          <w:sz w:val="24"/>
          <w:szCs w:val="24"/>
        </w:rPr>
        <w:t xml:space="preserve"> the </w:t>
      </w:r>
      <w:r w:rsidR="0035503A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edition of the new IPMS Lincoln online newsletter. !</w:t>
      </w:r>
    </w:p>
    <w:p w:rsidR="00275254" w:rsidRPr="0035503A" w:rsidRDefault="00275254" w:rsidP="002752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5503A">
        <w:rPr>
          <w:rFonts w:ascii="Arial" w:hAnsi="Arial" w:cs="Arial"/>
          <w:b/>
          <w:color w:val="FF0000"/>
          <w:sz w:val="28"/>
          <w:szCs w:val="28"/>
        </w:rPr>
        <w:t xml:space="preserve">NOTE: The June Meeting is Being Set Back to June </w:t>
      </w:r>
      <w:proofErr w:type="gramStart"/>
      <w:r w:rsidRPr="0035503A">
        <w:rPr>
          <w:rFonts w:ascii="Arial" w:hAnsi="Arial" w:cs="Arial"/>
          <w:b/>
          <w:color w:val="FF0000"/>
          <w:sz w:val="28"/>
          <w:szCs w:val="28"/>
        </w:rPr>
        <w:t>21  Due</w:t>
      </w:r>
      <w:proofErr w:type="gramEnd"/>
      <w:r w:rsidRPr="0035503A">
        <w:rPr>
          <w:rFonts w:ascii="Arial" w:hAnsi="Arial" w:cs="Arial"/>
          <w:b/>
          <w:color w:val="FF0000"/>
          <w:sz w:val="28"/>
          <w:szCs w:val="28"/>
        </w:rPr>
        <w:t xml:space="preserve"> a Conflict with a Fort Crook Contest</w:t>
      </w:r>
    </w:p>
    <w:p w:rsidR="0035503A" w:rsidRDefault="0035503A" w:rsidP="00275254">
      <w:pPr>
        <w:jc w:val="center"/>
        <w:rPr>
          <w:rFonts w:ascii="Arial" w:hAnsi="Arial" w:cs="Arial"/>
          <w:b/>
          <w:sz w:val="28"/>
          <w:szCs w:val="28"/>
        </w:rPr>
      </w:pPr>
    </w:p>
    <w:p w:rsidR="009609C1" w:rsidRPr="001D5F27" w:rsidRDefault="0035503A" w:rsidP="009609C1">
      <w:pPr>
        <w:rPr>
          <w:rFonts w:ascii="Berlin Sans FB Demi" w:hAnsi="Berlin Sans FB Demi" w:cs="Arial"/>
          <w:b/>
          <w:sz w:val="24"/>
          <w:szCs w:val="24"/>
        </w:rPr>
      </w:pPr>
      <w:proofErr w:type="gramStart"/>
      <w:r w:rsidRPr="001D5F27">
        <w:rPr>
          <w:rFonts w:ascii="Berlin Sans FB Demi" w:hAnsi="Berlin Sans FB Demi" w:cs="Arial"/>
          <w:b/>
          <w:sz w:val="24"/>
          <w:szCs w:val="24"/>
        </w:rPr>
        <w:t>Turnout  for</w:t>
      </w:r>
      <w:proofErr w:type="gramEnd"/>
      <w:r w:rsidRPr="001D5F27">
        <w:rPr>
          <w:rFonts w:ascii="Berlin Sans FB Demi" w:hAnsi="Berlin Sans FB Demi" w:cs="Arial"/>
          <w:b/>
          <w:sz w:val="24"/>
          <w:szCs w:val="24"/>
        </w:rPr>
        <w:t xml:space="preserve"> the May meeting was the highest in several months! We had a great discussion centered </w:t>
      </w:r>
      <w:proofErr w:type="gramStart"/>
      <w:r w:rsidRPr="001D5F27">
        <w:rPr>
          <w:rFonts w:ascii="Berlin Sans FB Demi" w:hAnsi="Berlin Sans FB Demi" w:cs="Arial"/>
          <w:b/>
          <w:sz w:val="24"/>
          <w:szCs w:val="24"/>
        </w:rPr>
        <w:t>around</w:t>
      </w:r>
      <w:proofErr w:type="gramEnd"/>
      <w:r w:rsidRPr="001D5F27">
        <w:rPr>
          <w:rFonts w:ascii="Berlin Sans FB Demi" w:hAnsi="Berlin Sans FB Demi" w:cs="Arial"/>
          <w:b/>
          <w:sz w:val="24"/>
          <w:szCs w:val="24"/>
        </w:rPr>
        <w:t xml:space="preserve"> increasing attendance and it now appears almost certain we will be moving to a weeknight. Details are yet to be ironed out but stay tuned.</w:t>
      </w:r>
    </w:p>
    <w:p w:rsidR="0035503A" w:rsidRPr="001D5F27" w:rsidRDefault="0035503A" w:rsidP="009609C1">
      <w:pPr>
        <w:rPr>
          <w:rFonts w:ascii="Berlin Sans FB Demi" w:hAnsi="Berlin Sans FB Demi" w:cs="Arial"/>
          <w:sz w:val="24"/>
          <w:szCs w:val="24"/>
        </w:rPr>
      </w:pPr>
      <w:r w:rsidRPr="001D5F27">
        <w:rPr>
          <w:rFonts w:ascii="Berlin Sans FB Demi" w:hAnsi="Berlin Sans FB Demi" w:cs="Arial"/>
          <w:b/>
          <w:sz w:val="24"/>
          <w:szCs w:val="24"/>
        </w:rPr>
        <w:t>Would anybody like to see a very pretty F-84 straight wing? Take a look at this.</w:t>
      </w:r>
    </w:p>
    <w:p w:rsidR="009609C1" w:rsidRDefault="009609C1" w:rsidP="0035503A">
      <w:pPr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</w:t>
      </w:r>
      <w:r w:rsidR="0035503A"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5943600" cy="3961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84 at AF Museum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3A" w:rsidRDefault="0035503A" w:rsidP="0035503A">
      <w:pPr>
        <w:rPr>
          <w:rFonts w:ascii="Berlin Sans FB Demi" w:hAnsi="Berlin Sans FB Demi"/>
          <w:b/>
          <w:sz w:val="24"/>
          <w:szCs w:val="24"/>
        </w:rPr>
      </w:pPr>
      <w:r w:rsidRPr="0035503A">
        <w:rPr>
          <w:rFonts w:ascii="Berlin Sans FB Demi" w:hAnsi="Berlin Sans FB Demi"/>
          <w:b/>
          <w:sz w:val="24"/>
          <w:szCs w:val="24"/>
        </w:rPr>
        <w:t>One of the real strong points of our small group is the diversity of interests. We have an award winning ship modeler, a model railroader who is something of a Sherman expert,</w:t>
      </w:r>
      <w:r>
        <w:rPr>
          <w:rFonts w:ascii="Berlin Sans FB Demi" w:hAnsi="Berlin Sans FB Demi"/>
          <w:b/>
          <w:sz w:val="24"/>
          <w:szCs w:val="24"/>
        </w:rPr>
        <w:t xml:space="preserve"> another couple </w:t>
      </w:r>
      <w:proofErr w:type="spellStart"/>
      <w:proofErr w:type="gramStart"/>
      <w:r>
        <w:rPr>
          <w:rFonts w:ascii="Berlin Sans FB Demi" w:hAnsi="Berlin Sans FB Demi"/>
          <w:b/>
          <w:sz w:val="24"/>
          <w:szCs w:val="24"/>
        </w:rPr>
        <w:t>who’s</w:t>
      </w:r>
      <w:proofErr w:type="spellEnd"/>
      <w:proofErr w:type="gramEnd"/>
      <w:r>
        <w:rPr>
          <w:rFonts w:ascii="Berlin Sans FB Demi" w:hAnsi="Berlin Sans FB Demi"/>
          <w:b/>
          <w:sz w:val="24"/>
          <w:szCs w:val="24"/>
        </w:rPr>
        <w:t xml:space="preserve"> main interests lie in the Sci-Fi-Fiction area, and then the aircraft and multi-interest modelers. These guys model nearly anything (Dan we won’t mention any names here.)  </w:t>
      </w:r>
    </w:p>
    <w:p w:rsidR="0035503A" w:rsidRDefault="0035503A" w:rsidP="0035503A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lastRenderedPageBreak/>
        <w:t>Now you should have noticed the heading in bold red. Fort Crook is hosting a contest/show at the SASM on June 14</w:t>
      </w:r>
      <w:r w:rsidR="001D5F27">
        <w:rPr>
          <w:rFonts w:ascii="Berlin Sans FB Demi" w:hAnsi="Berlin Sans FB Demi"/>
          <w:b/>
          <w:sz w:val="24"/>
          <w:szCs w:val="24"/>
        </w:rPr>
        <w:t>. While I have another obligation I’d urge the rest of you to make the short trip up I-80 and have some fun and meet more friends.</w:t>
      </w:r>
    </w:p>
    <w:p w:rsidR="001D5F27" w:rsidRDefault="001D5F27" w:rsidP="0035503A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Our monthly meeting will therefore be a week later on June 21, same place and usual time. I will again bring along a few of the club’s available raffle kits and we can further discuss plans to shift meeting days and time.</w:t>
      </w:r>
    </w:p>
    <w:p w:rsidR="001D5F27" w:rsidRPr="0035503A" w:rsidRDefault="001D5F27" w:rsidP="0035503A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But I’d like to also encourage you to bring along </w:t>
      </w:r>
      <w:proofErr w:type="gramStart"/>
      <w:r>
        <w:rPr>
          <w:rFonts w:ascii="Berlin Sans FB Demi" w:hAnsi="Berlin Sans FB Demi"/>
          <w:b/>
          <w:sz w:val="24"/>
          <w:szCs w:val="24"/>
        </w:rPr>
        <w:t>finished ,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or work-in-process models. After all models are what we are about and I think we lost our sole dedicated collector about 3 years ago now.  If you have no models done or being worked on bring something: new books or magazines. Bring a selection from your stash of after-market detail parts to show off what might be in your future plans as I did last month. New </w:t>
      </w:r>
      <w:proofErr w:type="gramStart"/>
      <w:r>
        <w:rPr>
          <w:rFonts w:ascii="Berlin Sans FB Demi" w:hAnsi="Berlin Sans FB Demi"/>
          <w:b/>
          <w:sz w:val="24"/>
          <w:szCs w:val="24"/>
        </w:rPr>
        <w:t>kits ?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Bring ‘</w:t>
      </w:r>
      <w:proofErr w:type="spellStart"/>
      <w:r>
        <w:rPr>
          <w:rFonts w:ascii="Berlin Sans FB Demi" w:hAnsi="Berlin Sans FB Demi"/>
          <w:b/>
          <w:sz w:val="24"/>
          <w:szCs w:val="24"/>
        </w:rPr>
        <w:t>em</w:t>
      </w:r>
      <w:proofErr w:type="spellEnd"/>
      <w:r>
        <w:rPr>
          <w:rFonts w:ascii="Berlin Sans FB Demi" w:hAnsi="Berlin Sans FB Demi"/>
          <w:b/>
          <w:sz w:val="24"/>
          <w:szCs w:val="24"/>
        </w:rPr>
        <w:t>.</w:t>
      </w:r>
      <w:r>
        <w:rPr>
          <w:rFonts w:ascii="Berlin Sans FB Demi" w:hAnsi="Berlin Sans FB Demi"/>
          <w:b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way Museum 070513 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C1" w:rsidRDefault="001D5F27" w:rsidP="009609C1">
      <w:pPr>
        <w:rPr>
          <w:rFonts w:ascii="Berlin Sans FB Demi" w:hAnsi="Berlin Sans FB Demi"/>
          <w:b/>
          <w:sz w:val="24"/>
          <w:szCs w:val="24"/>
        </w:rPr>
      </w:pPr>
      <w:r w:rsidRPr="001D5F27">
        <w:rPr>
          <w:rFonts w:ascii="Berlin Sans FB Demi" w:hAnsi="Berlin Sans FB Demi"/>
          <w:b/>
          <w:sz w:val="24"/>
          <w:szCs w:val="24"/>
        </w:rPr>
        <w:t xml:space="preserve">Above is a Cadillac </w:t>
      </w:r>
      <w:proofErr w:type="spellStart"/>
      <w:r w:rsidRPr="001D5F27">
        <w:rPr>
          <w:rFonts w:ascii="Berlin Sans FB Demi" w:hAnsi="Berlin Sans FB Demi"/>
          <w:b/>
          <w:sz w:val="24"/>
          <w:szCs w:val="24"/>
        </w:rPr>
        <w:t>Northstar</w:t>
      </w:r>
      <w:proofErr w:type="spellEnd"/>
      <w:r w:rsidRPr="001D5F27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Pr="001D5F27">
        <w:rPr>
          <w:rFonts w:ascii="Berlin Sans FB Demi" w:hAnsi="Berlin Sans FB Demi"/>
          <w:b/>
          <w:sz w:val="24"/>
          <w:szCs w:val="24"/>
        </w:rPr>
        <w:t>LeMans</w:t>
      </w:r>
      <w:proofErr w:type="spellEnd"/>
      <w:r w:rsidRPr="001D5F27">
        <w:rPr>
          <w:rFonts w:ascii="Berlin Sans FB Demi" w:hAnsi="Berlin Sans FB Demi"/>
          <w:b/>
          <w:sz w:val="24"/>
          <w:szCs w:val="24"/>
        </w:rPr>
        <w:t xml:space="preserve"> prototype from the Speedway Museum.</w:t>
      </w:r>
      <w:r>
        <w:rPr>
          <w:rFonts w:ascii="Berlin Sans FB Demi" w:hAnsi="Berlin Sans FB Demi"/>
          <w:b/>
          <w:sz w:val="24"/>
          <w:szCs w:val="24"/>
        </w:rPr>
        <w:t xml:space="preserve"> You’ve heard me talk about going there at least on an annual basis as the displays rotate regularly and are loaned between museums so you never know what you might see. I am about to take a Friday afternoon and go see what is new and if the expansion is completed.</w:t>
      </w:r>
      <w:r w:rsidR="004B4C97">
        <w:rPr>
          <w:rFonts w:ascii="Berlin Sans FB Demi" w:hAnsi="Berlin Sans FB Demi"/>
          <w:b/>
          <w:sz w:val="24"/>
          <w:szCs w:val="24"/>
        </w:rPr>
        <w:t xml:space="preserve">  If you have never been there </w:t>
      </w:r>
      <w:proofErr w:type="gramStart"/>
      <w:r w:rsidR="004B4C97">
        <w:rPr>
          <w:rFonts w:ascii="Berlin Sans FB Demi" w:hAnsi="Berlin Sans FB Demi"/>
          <w:b/>
          <w:sz w:val="24"/>
          <w:szCs w:val="24"/>
        </w:rPr>
        <w:t>find</w:t>
      </w:r>
      <w:proofErr w:type="gramEnd"/>
      <w:r w:rsidR="004B4C97">
        <w:rPr>
          <w:rFonts w:ascii="Berlin Sans FB Demi" w:hAnsi="Berlin Sans FB Demi"/>
          <w:b/>
          <w:sz w:val="24"/>
          <w:szCs w:val="24"/>
        </w:rPr>
        <w:t xml:space="preserve"> a way to make the trip as it’s well worth the admission. Has anyone beside </w:t>
      </w:r>
      <w:proofErr w:type="gramStart"/>
      <w:r w:rsidR="004B4C97">
        <w:rPr>
          <w:rFonts w:ascii="Berlin Sans FB Demi" w:hAnsi="Berlin Sans FB Demi"/>
          <w:b/>
          <w:sz w:val="24"/>
          <w:szCs w:val="24"/>
        </w:rPr>
        <w:t>myself</w:t>
      </w:r>
      <w:proofErr w:type="gramEnd"/>
      <w:r w:rsidR="004B4C97">
        <w:rPr>
          <w:rFonts w:ascii="Berlin Sans FB Demi" w:hAnsi="Berlin Sans FB Demi"/>
          <w:b/>
          <w:sz w:val="24"/>
          <w:szCs w:val="24"/>
        </w:rPr>
        <w:t xml:space="preserve"> dabbled in Le Mans cars? There are some nice kits out there and they run the </w:t>
      </w:r>
      <w:r w:rsidR="004B4C97">
        <w:rPr>
          <w:rFonts w:ascii="Berlin Sans FB Demi" w:hAnsi="Berlin Sans FB Demi"/>
          <w:b/>
          <w:sz w:val="24"/>
          <w:szCs w:val="24"/>
        </w:rPr>
        <w:lastRenderedPageBreak/>
        <w:t>gamut of subjects.</w:t>
      </w:r>
      <w:r w:rsidR="004B4C97">
        <w:rPr>
          <w:rFonts w:ascii="Berlin Sans FB Demi" w:hAnsi="Berlin Sans FB Demi"/>
          <w:b/>
          <w:noProof/>
          <w:sz w:val="24"/>
          <w:szCs w:val="24"/>
        </w:rPr>
        <w:drawing>
          <wp:inline distT="0" distB="0" distL="0" distR="0">
            <wp:extent cx="5943600" cy="42849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7275_C-124C_61_MAW_19690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97" w:rsidRDefault="004B4C97" w:rsidP="009609C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Have any of you been inside a C-124? In its day the sheer size amazed. There is a nice </w:t>
      </w:r>
      <w:proofErr w:type="spellStart"/>
      <w:r>
        <w:rPr>
          <w:rFonts w:ascii="Berlin Sans FB Demi" w:hAnsi="Berlin Sans FB Demi"/>
          <w:b/>
          <w:sz w:val="24"/>
          <w:szCs w:val="24"/>
        </w:rPr>
        <w:t>Roden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kit available in 1/144</w:t>
      </w:r>
      <w:r w:rsidRPr="004B4C97">
        <w:rPr>
          <w:rFonts w:ascii="Berlin Sans FB Demi" w:hAnsi="Berlin Sans FB Demi"/>
          <w:b/>
          <w:sz w:val="24"/>
          <w:szCs w:val="24"/>
          <w:vertAlign w:val="superscript"/>
        </w:rPr>
        <w:t>th</w:t>
      </w:r>
      <w:r>
        <w:rPr>
          <w:rFonts w:ascii="Berlin Sans FB Demi" w:hAnsi="Berlin Sans FB Demi"/>
          <w:b/>
          <w:sz w:val="24"/>
          <w:szCs w:val="24"/>
        </w:rPr>
        <w:t xml:space="preserve"> of both the “A” and “C” models </w:t>
      </w:r>
      <w:proofErr w:type="gramStart"/>
      <w:r>
        <w:rPr>
          <w:rFonts w:ascii="Berlin Sans FB Demi" w:hAnsi="Berlin Sans FB Demi"/>
          <w:b/>
          <w:sz w:val="24"/>
          <w:szCs w:val="24"/>
        </w:rPr>
        <w:t>Mine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will eventually get built now that I have become a part-time worker. More modelling time!</w:t>
      </w:r>
    </w:p>
    <w:p w:rsidR="004B4C97" w:rsidRDefault="004B4C97" w:rsidP="009609C1">
      <w:pPr>
        <w:rPr>
          <w:rFonts w:ascii="Berlin Sans FB Demi" w:hAnsi="Berlin Sans FB Demi"/>
          <w:b/>
          <w:sz w:val="24"/>
          <w:szCs w:val="24"/>
        </w:rPr>
      </w:pPr>
      <w:proofErr w:type="gramStart"/>
      <w:r>
        <w:rPr>
          <w:rFonts w:ascii="Berlin Sans FB Demi" w:hAnsi="Berlin Sans FB Demi"/>
          <w:b/>
          <w:sz w:val="24"/>
          <w:szCs w:val="24"/>
        </w:rPr>
        <w:t>But back to some club business.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I don’t think we had our picnic last summer and I’d like to see us plan one this year. Dan has usually found a way to cajole some great steaks although </w:t>
      </w:r>
      <w:proofErr w:type="spellStart"/>
      <w:proofErr w:type="gramStart"/>
      <w:r>
        <w:rPr>
          <w:rFonts w:ascii="Berlin Sans FB Demi" w:hAnsi="Berlin Sans FB Demi"/>
          <w:b/>
          <w:sz w:val="24"/>
          <w:szCs w:val="24"/>
        </w:rPr>
        <w:t>its</w:t>
      </w:r>
      <w:proofErr w:type="spellEnd"/>
      <w:proofErr w:type="gramEnd"/>
      <w:r>
        <w:rPr>
          <w:rFonts w:ascii="Berlin Sans FB Demi" w:hAnsi="Berlin Sans FB Demi"/>
          <w:b/>
          <w:sz w:val="24"/>
          <w:szCs w:val="24"/>
        </w:rPr>
        <w:t xml:space="preserve"> getting more difficult for him every year. We also need to set a month for our future </w:t>
      </w:r>
      <w:proofErr w:type="spellStart"/>
      <w:r>
        <w:rPr>
          <w:rFonts w:ascii="Berlin Sans FB Demi" w:hAnsi="Berlin Sans FB Demi"/>
          <w:b/>
          <w:sz w:val="24"/>
          <w:szCs w:val="24"/>
        </w:rPr>
        <w:t>Airfix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kit contest.  We also need to schedule some presentations and demos to keep interest high so bring those ideas along to the June </w:t>
      </w:r>
      <w:proofErr w:type="gramStart"/>
      <w:r>
        <w:rPr>
          <w:rFonts w:ascii="Berlin Sans FB Demi" w:hAnsi="Berlin Sans FB Demi"/>
          <w:b/>
          <w:sz w:val="24"/>
          <w:szCs w:val="24"/>
        </w:rPr>
        <w:t>meeting !</w:t>
      </w:r>
      <w:proofErr w:type="gramEnd"/>
    </w:p>
    <w:p w:rsidR="00AC2FCF" w:rsidRDefault="00AC2FCF" w:rsidP="009609C1">
      <w:pPr>
        <w:rPr>
          <w:rFonts w:ascii="Berlin Sans FB Demi" w:hAnsi="Berlin Sans FB Demi"/>
          <w:b/>
          <w:sz w:val="24"/>
          <w:szCs w:val="24"/>
        </w:rPr>
      </w:pPr>
    </w:p>
    <w:p w:rsidR="00AC2FCF" w:rsidRDefault="00AC2FCF" w:rsidP="00AC2FCF">
      <w:pPr>
        <w:shd w:val="clear" w:color="auto" w:fill="FFFFFF"/>
        <w:spacing w:before="100" w:beforeAutospacing="1" w:after="100" w:afterAutospacing="1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And now for Jim’s magazine </w:t>
      </w:r>
      <w:proofErr w:type="spellStart"/>
      <w:r>
        <w:rPr>
          <w:rFonts w:ascii="Berlin Sans FB Demi" w:hAnsi="Berlin Sans FB Demi"/>
          <w:b/>
          <w:sz w:val="24"/>
          <w:szCs w:val="24"/>
        </w:rPr>
        <w:t>highlites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: 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C2FCF">
        <w:rPr>
          <w:rFonts w:ascii="Arial" w:eastAsia="Times New Roman" w:hAnsi="Arial" w:cs="Arial"/>
          <w:b/>
          <w:color w:val="000000"/>
          <w:sz w:val="24"/>
          <w:szCs w:val="24"/>
        </w:rPr>
        <w:t>Airfix</w:t>
      </w:r>
      <w:proofErr w:type="spellEnd"/>
      <w:r w:rsidRPr="00AC2F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Mag 2014-06</w:t>
      </w:r>
      <w:r w:rsidRPr="00AC2FCF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p14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Intermediate Build – Lynx HAS.3.</w:t>
      </w:r>
      <w:proofErr w:type="gram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Sunley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gets chilly with a build of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Revell’s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1/32 Lynx HAS.3 ICE, in Antarctic operations colours.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p24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Advanced Build – L-39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Albatros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HPH Models’ amazing 1/32 multi-media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Albatros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L-39 ZA is tackled by José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Pires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. It's his first non-styrene kit!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p34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Out and About –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Huddersfield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Show.</w:t>
      </w:r>
      <w:proofErr w:type="gram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The event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organised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IPMS Wakefield revealed its many delights to AMW’s Ian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Hartup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p36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Exclusive Build – Higgins LCVP and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Willys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Jeep.</w:t>
      </w:r>
      <w:proofErr w:type="gram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Johan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Augustsson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creates a convincing Normandy Beach diorama with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Airfix’s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1/72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Willys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Jeep and LCVP landing       craft, while Dan Taylor offers an historical examination of the latter.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p48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Out and About – Southern Expo.</w:t>
      </w:r>
      <w:proofErr w:type="gram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  Glenn Sands discovers some styrene-based treats at this popular and long running event.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p52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In Focus – C-47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Skytrain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Malcolm V. Lowe explores the pedigree of this transport legend and Alan Price offers an exclusive test shot build of the new 1/72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Airfix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Skytrain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kit.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p66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Advanced Build – Sea Vampire Prototype.  Kev Baxter delves into carrier aviation history with CMR’s 1/72 resin Sea Vampire.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p72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Advanced Build – Nautilus.  Garry </w:t>
      </w:r>
      <w:proofErr w:type="spellStart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Tobiss</w:t>
      </w:r>
      <w:proofErr w:type="spellEnd"/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revels in Victorian sci-fi with Pegasus Hobbies’ beautiful Nautilus kit, inspired by the Jules Verne novel. 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AFV </w:t>
      </w:r>
      <w:proofErr w:type="spellStart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Modeller</w:t>
      </w:r>
      <w:proofErr w:type="spellEnd"/>
      <w:r w:rsidRPr="00AC2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2014-06</w:t>
      </w:r>
      <w:r w:rsidRPr="00AC2F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p2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Meng’s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M2A3 BUSK III Bradley.</w:t>
      </w:r>
      <w:proofErr w:type="gram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  Mark Neville gets stuck into the stunning new 1:35 Bradley with part one looking at the interior and the build.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p12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Syrian T-72 Model.</w:t>
      </w:r>
      <w:proofErr w:type="gram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1975 Master of the miniature, Alex Clark reworks the 1:72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Revell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kit.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p20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Man with a Dream.</w:t>
      </w:r>
      <w:proofErr w:type="gram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  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Radek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Pituch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talks to Roberto Aguilera about his extraordinary scale model collection.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p24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“Jerry got His”.  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Radek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Pituch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describes his Italian campaign diorama.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p34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“In der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Falle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” Part Four.</w:t>
      </w:r>
      <w:proofErr w:type="gram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 Robert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Doepp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concludes his feature on how he built his 1:24 vignette with the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Tasca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Zündapp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KS 750m</w:t>
      </w:r>
    </w:p>
    <w:p w:rsidR="00AC2FCF" w:rsidRPr="00AC2FCF" w:rsidRDefault="00AC2FCF" w:rsidP="00AC2F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C2FC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p54</w:t>
      </w:r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Sd.Kfz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234/3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Achtrad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Antonio Martin </w:t>
      </w:r>
      <w:proofErr w:type="spellStart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>Tello</w:t>
      </w:r>
      <w:proofErr w:type="spellEnd"/>
      <w:r w:rsidRPr="00AC2FC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builds the Dragon kit and a dedicated scenic base.</w:t>
      </w:r>
    </w:p>
    <w:p w:rsidR="00AC2FCF" w:rsidRDefault="00AC2FCF" w:rsidP="009609C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Now remember, go back and rea the intro about our meeting date </w:t>
      </w:r>
      <w:proofErr w:type="gramStart"/>
      <w:r>
        <w:rPr>
          <w:rFonts w:ascii="Berlin Sans FB Demi" w:hAnsi="Berlin Sans FB Demi"/>
          <w:b/>
          <w:sz w:val="24"/>
          <w:szCs w:val="24"/>
        </w:rPr>
        <w:t>change !!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Plus the Fort Crook contest.</w:t>
      </w:r>
    </w:p>
    <w:p w:rsidR="00AC2FCF" w:rsidRDefault="00AC2FCF" w:rsidP="009609C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Hopefully we can get at least the 6 from last</w:t>
      </w:r>
      <w:bookmarkStart w:id="0" w:name="_GoBack"/>
      <w:bookmarkEnd w:id="0"/>
      <w:r>
        <w:rPr>
          <w:rFonts w:ascii="Berlin Sans FB Demi" w:hAnsi="Berlin Sans FB Demi"/>
          <w:b/>
          <w:sz w:val="24"/>
          <w:szCs w:val="24"/>
        </w:rPr>
        <w:t xml:space="preserve"> month and if anyone has awards, models, new kits, or photos from the show feel free to bring them.  Fred</w:t>
      </w:r>
    </w:p>
    <w:p w:rsidR="004B4C97" w:rsidRPr="001D5F27" w:rsidRDefault="004B4C97" w:rsidP="009609C1">
      <w:pPr>
        <w:rPr>
          <w:rFonts w:ascii="Berlin Sans FB Demi" w:hAnsi="Berlin Sans FB Demi"/>
          <w:b/>
          <w:sz w:val="24"/>
          <w:szCs w:val="24"/>
        </w:rPr>
      </w:pPr>
    </w:p>
    <w:sectPr w:rsidR="004B4C97" w:rsidRPr="001D5F27" w:rsidSect="00AC2F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1"/>
    <w:rsid w:val="000A6950"/>
    <w:rsid w:val="001D5F27"/>
    <w:rsid w:val="002111E6"/>
    <w:rsid w:val="00275254"/>
    <w:rsid w:val="0035503A"/>
    <w:rsid w:val="004B4C97"/>
    <w:rsid w:val="009609C1"/>
    <w:rsid w:val="0099601B"/>
    <w:rsid w:val="009D7FD7"/>
    <w:rsid w:val="00AC2FCF"/>
    <w:rsid w:val="00BA3842"/>
    <w:rsid w:val="00BD4D5E"/>
    <w:rsid w:val="00D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2014-05-28T01:18:00Z</dcterms:created>
  <dcterms:modified xsi:type="dcterms:W3CDTF">2014-05-30T00:31:00Z</dcterms:modified>
</cp:coreProperties>
</file>